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A5" w:rsidRPr="006B227E" w:rsidRDefault="006B227E" w:rsidP="006B227E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="00AD5CA5" w:rsidRPr="006B227E">
        <w:rPr>
          <w:rFonts w:ascii="標楷體" w:eastAsia="標楷體" w:hAnsi="標楷體"/>
          <w:sz w:val="36"/>
        </w:rPr>
        <w:t>文學系碩士</w:t>
      </w:r>
      <w:r w:rsidR="005F3427" w:rsidRPr="006B227E">
        <w:rPr>
          <w:rFonts w:ascii="標楷體" w:eastAsia="標楷體" w:hAnsi="標楷體" w:hint="eastAsia"/>
          <w:sz w:val="36"/>
        </w:rPr>
        <w:t>在職專</w:t>
      </w:r>
      <w:r w:rsidR="00AD5CA5" w:rsidRPr="006B227E">
        <w:rPr>
          <w:rFonts w:ascii="標楷體" w:eastAsia="標楷體" w:hAnsi="標楷體"/>
          <w:sz w:val="36"/>
        </w:rPr>
        <w:t>班課程架構表</w:t>
      </w:r>
    </w:p>
    <w:p w:rsidR="0031670F" w:rsidRPr="00531E0F" w:rsidRDefault="0031670F" w:rsidP="0031670F">
      <w:pPr>
        <w:spacing w:line="200" w:lineRule="exact"/>
        <w:jc w:val="right"/>
        <w:rPr>
          <w:rFonts w:eastAsia="標楷體" w:hint="eastAsia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5"/>
          <w:attr w:name="Day" w:val="13"/>
          <w:attr w:name="IsLunarDate" w:val="False"/>
          <w:attr w:name="IsROCDate" w:val="False"/>
        </w:smartTagPr>
        <w:r w:rsidRPr="00531E0F">
          <w:rPr>
            <w:rFonts w:eastAsia="標楷體" w:hint="eastAsia"/>
            <w:sz w:val="16"/>
            <w:szCs w:val="16"/>
          </w:rPr>
          <w:t>97</w:t>
        </w:r>
        <w:r w:rsidRPr="00531E0F">
          <w:rPr>
            <w:rFonts w:eastAsia="標楷體" w:hint="eastAsia"/>
            <w:sz w:val="16"/>
            <w:szCs w:val="16"/>
          </w:rPr>
          <w:t>年</w:t>
        </w:r>
        <w:r w:rsidRPr="00531E0F">
          <w:rPr>
            <w:rFonts w:eastAsia="標楷體" w:hint="eastAsia"/>
            <w:sz w:val="16"/>
            <w:szCs w:val="16"/>
          </w:rPr>
          <w:t>5</w:t>
        </w:r>
        <w:r w:rsidRPr="00531E0F">
          <w:rPr>
            <w:rFonts w:eastAsia="標楷體" w:hint="eastAsia"/>
            <w:sz w:val="16"/>
            <w:szCs w:val="16"/>
          </w:rPr>
          <w:t>月</w:t>
        </w:r>
        <w:r w:rsidRPr="00531E0F">
          <w:rPr>
            <w:rFonts w:eastAsia="標楷體" w:hint="eastAsia"/>
            <w:sz w:val="16"/>
            <w:szCs w:val="16"/>
          </w:rPr>
          <w:t>13</w:t>
        </w:r>
        <w:r w:rsidRPr="00531E0F">
          <w:rPr>
            <w:rFonts w:eastAsia="標楷體" w:hint="eastAsia"/>
            <w:sz w:val="16"/>
            <w:szCs w:val="16"/>
          </w:rPr>
          <w:t>日</w:t>
        </w:r>
      </w:smartTag>
      <w:r w:rsidRPr="00531E0F">
        <w:rPr>
          <w:rFonts w:eastAsia="標楷體" w:hint="eastAsia"/>
          <w:sz w:val="16"/>
          <w:szCs w:val="16"/>
        </w:rPr>
        <w:t>第</w:t>
      </w:r>
      <w:r w:rsidRPr="00531E0F">
        <w:rPr>
          <w:rFonts w:eastAsia="標楷體" w:hint="eastAsia"/>
          <w:sz w:val="16"/>
          <w:szCs w:val="16"/>
        </w:rPr>
        <w:t>11</w:t>
      </w:r>
      <w:r w:rsidRPr="00531E0F">
        <w:rPr>
          <w:rFonts w:eastAsia="標楷體" w:hint="eastAsia"/>
          <w:sz w:val="16"/>
          <w:szCs w:val="16"/>
        </w:rPr>
        <w:t>次系課程委員會議通過</w:t>
      </w:r>
    </w:p>
    <w:p w:rsidR="0031670F" w:rsidRPr="00531E0F" w:rsidRDefault="0031670F" w:rsidP="0031670F">
      <w:pPr>
        <w:spacing w:line="200" w:lineRule="exact"/>
        <w:jc w:val="right"/>
        <w:rPr>
          <w:rFonts w:eastAsia="標楷體" w:hint="eastAsia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8"/>
          <w:attr w:name="Day" w:val="5"/>
          <w:attr w:name="IsLunarDate" w:val="False"/>
          <w:attr w:name="IsROCDate" w:val="False"/>
        </w:smartTagPr>
        <w:r w:rsidRPr="00531E0F">
          <w:rPr>
            <w:rFonts w:eastAsia="標楷體" w:hint="eastAsia"/>
            <w:sz w:val="16"/>
            <w:szCs w:val="16"/>
          </w:rPr>
          <w:t>97</w:t>
        </w:r>
        <w:r w:rsidRPr="00531E0F">
          <w:rPr>
            <w:rFonts w:eastAsia="標楷體" w:hint="eastAsia"/>
            <w:sz w:val="16"/>
            <w:szCs w:val="16"/>
          </w:rPr>
          <w:t>年</w:t>
        </w:r>
        <w:r w:rsidRPr="00531E0F">
          <w:rPr>
            <w:rFonts w:eastAsia="標楷體" w:hint="eastAsia"/>
            <w:sz w:val="16"/>
            <w:szCs w:val="16"/>
          </w:rPr>
          <w:t>8</w:t>
        </w:r>
        <w:r w:rsidRPr="00531E0F">
          <w:rPr>
            <w:rFonts w:eastAsia="標楷體" w:hint="eastAsia"/>
            <w:sz w:val="16"/>
            <w:szCs w:val="16"/>
          </w:rPr>
          <w:t>月</w:t>
        </w:r>
        <w:r w:rsidRPr="00531E0F">
          <w:rPr>
            <w:rFonts w:eastAsia="標楷體" w:hint="eastAsia"/>
            <w:sz w:val="16"/>
            <w:szCs w:val="16"/>
          </w:rPr>
          <w:t>5</w:t>
        </w:r>
        <w:r w:rsidRPr="00531E0F">
          <w:rPr>
            <w:rFonts w:eastAsia="標楷體" w:hint="eastAsia"/>
            <w:sz w:val="16"/>
            <w:szCs w:val="16"/>
          </w:rPr>
          <w:t>日</w:t>
        </w:r>
      </w:smartTag>
      <w:r w:rsidRPr="00531E0F">
        <w:rPr>
          <w:rFonts w:eastAsia="標楷體" w:hint="eastAsia"/>
          <w:sz w:val="16"/>
          <w:szCs w:val="16"/>
        </w:rPr>
        <w:t>院課程委員會會議通過</w:t>
      </w:r>
    </w:p>
    <w:p w:rsidR="0031670F" w:rsidRPr="00531E0F" w:rsidRDefault="0031670F" w:rsidP="0031670F">
      <w:pPr>
        <w:spacing w:line="200" w:lineRule="exact"/>
        <w:jc w:val="right"/>
        <w:rPr>
          <w:rFonts w:eastAsia="標楷體" w:hint="eastAsia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9"/>
          <w:attr w:name="Day" w:val="11"/>
          <w:attr w:name="IsLunarDate" w:val="False"/>
          <w:attr w:name="IsROCDate" w:val="False"/>
        </w:smartTagPr>
        <w:r w:rsidRPr="00531E0F">
          <w:rPr>
            <w:rFonts w:eastAsia="標楷體" w:hint="eastAsia"/>
            <w:sz w:val="16"/>
            <w:szCs w:val="16"/>
          </w:rPr>
          <w:t>97</w:t>
        </w:r>
        <w:r w:rsidRPr="00531E0F">
          <w:rPr>
            <w:rFonts w:eastAsia="標楷體" w:hint="eastAsia"/>
            <w:sz w:val="16"/>
            <w:szCs w:val="16"/>
          </w:rPr>
          <w:t>年</w:t>
        </w:r>
        <w:r w:rsidRPr="00531E0F">
          <w:rPr>
            <w:rFonts w:eastAsia="標楷體" w:hint="eastAsia"/>
            <w:sz w:val="16"/>
            <w:szCs w:val="16"/>
          </w:rPr>
          <w:t>9</w:t>
        </w:r>
        <w:r w:rsidRPr="00531E0F">
          <w:rPr>
            <w:rFonts w:eastAsia="標楷體" w:hint="eastAsia"/>
            <w:sz w:val="16"/>
            <w:szCs w:val="16"/>
          </w:rPr>
          <w:t>月</w:t>
        </w:r>
        <w:r w:rsidRPr="00531E0F">
          <w:rPr>
            <w:rFonts w:eastAsia="標楷體" w:hint="eastAsia"/>
            <w:sz w:val="16"/>
            <w:szCs w:val="16"/>
          </w:rPr>
          <w:t>11</w:t>
        </w:r>
        <w:r w:rsidRPr="00531E0F">
          <w:rPr>
            <w:rFonts w:eastAsia="標楷體" w:hint="eastAsia"/>
            <w:sz w:val="16"/>
            <w:szCs w:val="16"/>
          </w:rPr>
          <w:t>日</w:t>
        </w:r>
      </w:smartTag>
      <w:r w:rsidRPr="00531E0F">
        <w:rPr>
          <w:rFonts w:eastAsia="標楷體" w:hint="eastAsia"/>
          <w:sz w:val="16"/>
          <w:szCs w:val="16"/>
        </w:rPr>
        <w:t>97</w:t>
      </w:r>
      <w:r w:rsidRPr="00531E0F">
        <w:rPr>
          <w:rFonts w:eastAsia="標楷體" w:hint="eastAsia"/>
          <w:sz w:val="16"/>
          <w:szCs w:val="16"/>
        </w:rPr>
        <w:t>學年第</w:t>
      </w:r>
      <w:r w:rsidRPr="00531E0F">
        <w:rPr>
          <w:rFonts w:eastAsia="標楷體" w:hint="eastAsia"/>
          <w:sz w:val="16"/>
          <w:szCs w:val="16"/>
        </w:rPr>
        <w:t>1</w:t>
      </w:r>
      <w:r w:rsidRPr="00531E0F">
        <w:rPr>
          <w:rFonts w:eastAsia="標楷體" w:hint="eastAsia"/>
          <w:sz w:val="16"/>
          <w:szCs w:val="16"/>
        </w:rPr>
        <w:t>次教務會議通過</w:t>
      </w:r>
    </w:p>
    <w:p w:rsidR="0031670F" w:rsidRPr="00531E0F" w:rsidRDefault="0031670F" w:rsidP="0031670F">
      <w:pPr>
        <w:spacing w:line="200" w:lineRule="exact"/>
        <w:jc w:val="right"/>
        <w:rPr>
          <w:rFonts w:eastAsia="標楷體" w:hint="eastAsia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10"/>
          <w:attr w:name="Day" w:val="29"/>
          <w:attr w:name="IsLunarDate" w:val="False"/>
          <w:attr w:name="IsROCDate" w:val="False"/>
        </w:smartTagPr>
        <w:r w:rsidRPr="00531E0F">
          <w:rPr>
            <w:rFonts w:eastAsia="標楷體"/>
            <w:sz w:val="16"/>
            <w:szCs w:val="16"/>
          </w:rPr>
          <w:t>97</w:t>
        </w:r>
        <w:r w:rsidRPr="00531E0F">
          <w:rPr>
            <w:rFonts w:eastAsia="標楷體"/>
            <w:sz w:val="16"/>
            <w:szCs w:val="16"/>
          </w:rPr>
          <w:t>年</w:t>
        </w:r>
        <w:r w:rsidRPr="00531E0F">
          <w:rPr>
            <w:rFonts w:eastAsia="標楷體"/>
            <w:sz w:val="16"/>
            <w:szCs w:val="16"/>
          </w:rPr>
          <w:t>10</w:t>
        </w:r>
        <w:r w:rsidRPr="00531E0F">
          <w:rPr>
            <w:rFonts w:eastAsia="標楷體"/>
            <w:sz w:val="16"/>
            <w:szCs w:val="16"/>
          </w:rPr>
          <w:t>月</w:t>
        </w:r>
        <w:r w:rsidRPr="00531E0F">
          <w:rPr>
            <w:rFonts w:eastAsia="標楷體"/>
            <w:sz w:val="16"/>
            <w:szCs w:val="16"/>
          </w:rPr>
          <w:t>29</w:t>
        </w:r>
        <w:r w:rsidRPr="00531E0F">
          <w:rPr>
            <w:rFonts w:eastAsia="標楷體"/>
            <w:sz w:val="16"/>
            <w:szCs w:val="16"/>
          </w:rPr>
          <w:t>日</w:t>
        </w:r>
      </w:smartTag>
      <w:r w:rsidRPr="00531E0F">
        <w:rPr>
          <w:rFonts w:eastAsia="標楷體"/>
          <w:sz w:val="16"/>
          <w:szCs w:val="16"/>
        </w:rPr>
        <w:t>97</w:t>
      </w:r>
      <w:r w:rsidRPr="00531E0F">
        <w:rPr>
          <w:rFonts w:eastAsia="標楷體"/>
          <w:sz w:val="16"/>
          <w:szCs w:val="16"/>
        </w:rPr>
        <w:t>學年第</w:t>
      </w:r>
      <w:r w:rsidRPr="00531E0F">
        <w:rPr>
          <w:rFonts w:eastAsia="標楷體"/>
          <w:sz w:val="16"/>
          <w:szCs w:val="16"/>
        </w:rPr>
        <w:t>2</w:t>
      </w:r>
      <w:r w:rsidRPr="00531E0F">
        <w:rPr>
          <w:rFonts w:eastAsia="標楷體"/>
          <w:sz w:val="16"/>
          <w:szCs w:val="16"/>
        </w:rPr>
        <w:t>次系務會議修訂通過</w:t>
      </w:r>
    </w:p>
    <w:p w:rsidR="0031670F" w:rsidRPr="00531E0F" w:rsidRDefault="0031670F" w:rsidP="0031670F">
      <w:pPr>
        <w:spacing w:line="200" w:lineRule="exact"/>
        <w:jc w:val="right"/>
        <w:rPr>
          <w:rFonts w:eastAsia="標楷體" w:hint="eastAsia"/>
          <w:sz w:val="16"/>
          <w:szCs w:val="16"/>
        </w:rPr>
      </w:pPr>
      <w:r w:rsidRPr="00531E0F">
        <w:rPr>
          <w:rFonts w:eastAsia="標楷體" w:hint="eastAsia"/>
          <w:sz w:val="16"/>
          <w:szCs w:val="16"/>
        </w:rPr>
        <w:t>98</w:t>
      </w:r>
      <w:r w:rsidRPr="00531E0F">
        <w:rPr>
          <w:rFonts w:eastAsia="標楷體" w:hint="eastAsia"/>
          <w:sz w:val="16"/>
          <w:szCs w:val="16"/>
        </w:rPr>
        <w:t>年</w:t>
      </w:r>
      <w:r w:rsidRPr="00531E0F">
        <w:rPr>
          <w:rFonts w:eastAsia="標楷體" w:hint="eastAsia"/>
          <w:sz w:val="16"/>
          <w:szCs w:val="16"/>
        </w:rPr>
        <w:t>3</w:t>
      </w:r>
      <w:r w:rsidRPr="00531E0F">
        <w:rPr>
          <w:rFonts w:eastAsia="標楷體" w:hint="eastAsia"/>
          <w:sz w:val="16"/>
          <w:szCs w:val="16"/>
        </w:rPr>
        <w:t>月</w:t>
      </w:r>
      <w:r w:rsidRPr="00531E0F">
        <w:rPr>
          <w:rFonts w:eastAsia="標楷體" w:hint="eastAsia"/>
          <w:sz w:val="16"/>
          <w:szCs w:val="16"/>
        </w:rPr>
        <w:t>11</w:t>
      </w:r>
      <w:r w:rsidRPr="00531E0F">
        <w:rPr>
          <w:rFonts w:eastAsia="標楷體" w:hint="eastAsia"/>
          <w:sz w:val="16"/>
          <w:szCs w:val="16"/>
        </w:rPr>
        <w:t>日</w:t>
      </w:r>
      <w:r w:rsidRPr="00531E0F">
        <w:rPr>
          <w:rFonts w:eastAsia="標楷體" w:hint="eastAsia"/>
          <w:sz w:val="16"/>
          <w:szCs w:val="16"/>
        </w:rPr>
        <w:t>97</w:t>
      </w:r>
      <w:r w:rsidRPr="00531E0F">
        <w:rPr>
          <w:rFonts w:eastAsia="標楷體" w:hint="eastAsia"/>
          <w:sz w:val="16"/>
          <w:szCs w:val="16"/>
        </w:rPr>
        <w:t>學年度第</w:t>
      </w:r>
      <w:r w:rsidRPr="00531E0F">
        <w:rPr>
          <w:rFonts w:eastAsia="標楷體" w:hint="eastAsia"/>
          <w:sz w:val="16"/>
          <w:szCs w:val="16"/>
        </w:rPr>
        <w:t>3</w:t>
      </w:r>
      <w:r w:rsidRPr="00531E0F">
        <w:rPr>
          <w:rFonts w:eastAsia="標楷體" w:hint="eastAsia"/>
          <w:sz w:val="16"/>
          <w:szCs w:val="16"/>
        </w:rPr>
        <w:t>次院課程委員會議通過</w:t>
      </w:r>
    </w:p>
    <w:p w:rsidR="0031670F" w:rsidRPr="00531E0F" w:rsidRDefault="0031670F" w:rsidP="0031670F">
      <w:pPr>
        <w:spacing w:line="200" w:lineRule="exact"/>
        <w:jc w:val="right"/>
        <w:rPr>
          <w:rFonts w:eastAsia="標楷體" w:hint="eastAsia"/>
          <w:sz w:val="16"/>
          <w:szCs w:val="16"/>
        </w:rPr>
      </w:pPr>
      <w:r w:rsidRPr="00531E0F">
        <w:rPr>
          <w:rFonts w:eastAsia="標楷體"/>
          <w:sz w:val="16"/>
          <w:szCs w:val="16"/>
        </w:rPr>
        <w:t>9</w:t>
      </w:r>
      <w:r w:rsidRPr="00531E0F">
        <w:rPr>
          <w:rFonts w:eastAsia="標楷體" w:hint="eastAsia"/>
          <w:sz w:val="16"/>
          <w:szCs w:val="16"/>
        </w:rPr>
        <w:t>8</w:t>
      </w:r>
      <w:r w:rsidRPr="00531E0F">
        <w:rPr>
          <w:rFonts w:eastAsia="標楷體" w:hint="eastAsia"/>
          <w:sz w:val="16"/>
          <w:szCs w:val="16"/>
        </w:rPr>
        <w:t>年</w:t>
      </w:r>
      <w:r w:rsidRPr="00531E0F">
        <w:rPr>
          <w:rFonts w:eastAsia="標楷體" w:hint="eastAsia"/>
          <w:sz w:val="16"/>
          <w:szCs w:val="16"/>
        </w:rPr>
        <w:t>4</w:t>
      </w:r>
      <w:r w:rsidRPr="00531E0F">
        <w:rPr>
          <w:rFonts w:eastAsia="標楷體" w:hint="eastAsia"/>
          <w:sz w:val="16"/>
          <w:szCs w:val="16"/>
        </w:rPr>
        <w:t>月</w:t>
      </w:r>
      <w:r w:rsidRPr="00531E0F">
        <w:rPr>
          <w:rFonts w:eastAsia="標楷體" w:hint="eastAsia"/>
          <w:sz w:val="16"/>
          <w:szCs w:val="16"/>
        </w:rPr>
        <w:t>02</w:t>
      </w:r>
      <w:r w:rsidRPr="00531E0F">
        <w:rPr>
          <w:rFonts w:eastAsia="標楷體" w:hint="eastAsia"/>
          <w:sz w:val="16"/>
          <w:szCs w:val="16"/>
        </w:rPr>
        <w:t>日</w:t>
      </w:r>
      <w:r w:rsidRPr="00531E0F">
        <w:rPr>
          <w:rFonts w:eastAsia="標楷體" w:hint="eastAsia"/>
          <w:sz w:val="16"/>
          <w:szCs w:val="16"/>
        </w:rPr>
        <w:t>97</w:t>
      </w:r>
      <w:r w:rsidRPr="00531E0F">
        <w:rPr>
          <w:rFonts w:eastAsia="標楷體" w:hint="eastAsia"/>
          <w:sz w:val="16"/>
          <w:szCs w:val="16"/>
        </w:rPr>
        <w:t>學年度第</w:t>
      </w:r>
      <w:r w:rsidRPr="00531E0F">
        <w:rPr>
          <w:rFonts w:eastAsia="標楷體" w:hint="eastAsia"/>
          <w:sz w:val="16"/>
          <w:szCs w:val="16"/>
        </w:rPr>
        <w:t>4</w:t>
      </w:r>
      <w:r w:rsidRPr="00531E0F">
        <w:rPr>
          <w:rFonts w:eastAsia="標楷體" w:hint="eastAsia"/>
          <w:sz w:val="16"/>
          <w:szCs w:val="16"/>
        </w:rPr>
        <w:t>次教務會議通過</w:t>
      </w:r>
    </w:p>
    <w:p w:rsidR="00CE2ACC" w:rsidRPr="0031670F" w:rsidRDefault="00CE2ACC" w:rsidP="00CE2ACC">
      <w:pPr>
        <w:spacing w:line="200" w:lineRule="exact"/>
        <w:jc w:val="right"/>
        <w:rPr>
          <w:rFonts w:eastAsia="標楷體"/>
          <w:sz w:val="16"/>
          <w:szCs w:val="16"/>
        </w:rPr>
      </w:pP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 xml:space="preserve"> (</w:t>
      </w:r>
      <w:r w:rsidR="0031670F">
        <w:rPr>
          <w:rFonts w:eastAsia="標楷體" w:hint="eastAsia"/>
        </w:rPr>
        <w:t>97</w:t>
      </w:r>
      <w:r w:rsidR="0031670F">
        <w:rPr>
          <w:rFonts w:eastAsia="標楷體" w:hint="eastAsia"/>
        </w:rPr>
        <w:t>～</w:t>
      </w:r>
      <w:r w:rsidR="0031670F">
        <w:rPr>
          <w:rFonts w:eastAsia="標楷體" w:hint="eastAsia"/>
        </w:rPr>
        <w:t>100</w:t>
      </w:r>
      <w:r w:rsidRPr="00AD5CA5">
        <w:rPr>
          <w:rFonts w:eastAsia="標楷體"/>
        </w:rPr>
        <w:t xml:space="preserve">) </w:t>
      </w:r>
      <w:r w:rsidRPr="00AD5CA5">
        <w:rPr>
          <w:rFonts w:eastAsia="標楷體" w:hAnsi="標楷體"/>
        </w:rPr>
        <w:t>學年度入學新生適用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5F3427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本系碩士</w:t>
            </w:r>
            <w:r w:rsidR="008606BB">
              <w:rPr>
                <w:rFonts w:eastAsia="標楷體" w:hAnsi="標楷體" w:hint="eastAsia"/>
                <w:color w:val="000000" w:themeColor="text1"/>
              </w:rPr>
              <w:t>在職專</w:t>
            </w:r>
            <w:r w:rsidRPr="00AD5CA5">
              <w:rPr>
                <w:rFonts w:eastAsia="標楷體" w:hAnsi="標楷體"/>
                <w:color w:val="000000" w:themeColor="text1"/>
              </w:rPr>
              <w:t>班學生畢業時需修滿至少</w:t>
            </w:r>
            <w:r w:rsidRPr="00AD5CA5">
              <w:rPr>
                <w:rFonts w:eastAsia="標楷體"/>
                <w:color w:val="000000" w:themeColor="text1"/>
              </w:rPr>
              <w:t>30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="0031670F">
              <w:rPr>
                <w:rFonts w:eastAsia="標楷體" w:hint="eastAsia"/>
                <w:color w:val="000000" w:themeColor="text1"/>
              </w:rPr>
              <w:t>8</w:t>
            </w:r>
            <w:r w:rsidRPr="00AD5CA5">
              <w:rPr>
                <w:rFonts w:eastAsia="標楷體"/>
                <w:color w:val="000000" w:themeColor="text1"/>
              </w:rPr>
              <w:t xml:space="preserve">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5F3427">
              <w:rPr>
                <w:rFonts w:eastAsia="標楷體"/>
                <w:color w:val="000000" w:themeColor="text1"/>
              </w:rPr>
              <w:t>2</w:t>
            </w:r>
            <w:r w:rsidR="0031670F">
              <w:rPr>
                <w:rFonts w:eastAsia="標楷體" w:hint="eastAsia"/>
                <w:color w:val="000000" w:themeColor="text1"/>
              </w:rPr>
              <w:t>2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</w:t>
            </w:r>
          </w:p>
          <w:p w:rsidR="00AD5CA5" w:rsidRPr="00AD5CA5" w:rsidRDefault="00AD5CA5" w:rsidP="005F3427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LE601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773305" w:rsidRDefault="001F3E41" w:rsidP="00773305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773305">
              <w:rPr>
                <w:rFonts w:ascii="Book Antiqua" w:eastAsia="標楷體" w:hAnsi="Book Antiqua" w:hint="eastAsia"/>
                <w:b/>
                <w:sz w:val="20"/>
                <w:szCs w:val="20"/>
              </w:rPr>
              <w:t>全學年</w:t>
            </w: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LE615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二十世紀中國文學研究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20th-century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文獻學導論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Introduction to Documentology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文學出版與行銷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Publishing and Marketing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比較文學導論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Introduction to Comparative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252AF8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  <w:color w:val="FF0000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現代戲劇專題研究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Drama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現代散文專題研究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Prose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大陸現代文學專題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Modern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臺灣當代文學專題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 xml:space="preserve">Contemporary </w:t>
            </w:r>
            <w:smartTag w:uri="urn:schemas-microsoft-com:office:smarttags" w:element="place">
              <w:smartTag w:uri="urn:schemas-microsoft-com:office:smarttags" w:element="country-region">
                <w:r w:rsidRPr="0053361B">
                  <w:rPr>
                    <w:rFonts w:eastAsia="標楷體" w:hint="eastAsia"/>
                    <w:sz w:val="18"/>
                    <w:szCs w:val="18"/>
                  </w:rPr>
                  <w:t>Taiwan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兒童文學專題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Children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旅遊文學專題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Travel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LE675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文學與音樂專題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Music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元</w:t>
            </w:r>
            <w:r w:rsidRPr="0053361B">
              <w:rPr>
                <w:rFonts w:eastAsia="標楷體"/>
                <w:sz w:val="18"/>
                <w:szCs w:val="18"/>
              </w:rPr>
              <w:t>明清研究專題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Yuan-Ming-Qing Studies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標楷體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古典韻文寫作專題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Creative Writing in Traditional Poetry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標楷體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LE601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5F3427">
              <w:rPr>
                <w:rFonts w:ascii="Book Antiqua" w:eastAsia="標楷體" w:hAnsi="Book Antiqua" w:hint="eastAsia"/>
                <w:b/>
                <w:sz w:val="20"/>
                <w:szCs w:val="20"/>
              </w:rPr>
              <w:t>全學年</w:t>
            </w: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31670F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</w:t>
            </w:r>
            <w:r w:rsidR="0031670F">
              <w:rPr>
                <w:rFonts w:eastAsia="標楷體" w:hint="eastAsia"/>
                <w:sz w:val="18"/>
                <w:szCs w:val="18"/>
              </w:rPr>
              <w:t>02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Chinese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31670F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必</w:t>
            </w:r>
            <w:r w:rsidR="001F3E41" w:rsidRPr="0053361B">
              <w:rPr>
                <w:rFonts w:eastAsia="標楷體" w:hint="eastAsia"/>
                <w:sz w:val="18"/>
                <w:szCs w:val="18"/>
              </w:rPr>
              <w:t>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中國文學批評術語論析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Chinese Literary Criticism: Studies in Terminology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文學社會學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Sociology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Masterpieces of Anglo-American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西方戲劇的翻譯與改編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Chinese Translation &amp; Adaptation of Western Drama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lastRenderedPageBreak/>
              <w:t>LE636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古典小說專題研究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Fiction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古典詩歌專題研究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Poetry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中國文學史專題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History of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大陸當代文學專題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Contemporary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世界華文文學研究專題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Special topic: Literary Writings in Chinese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神話研究專題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Mythology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女性文學專題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Women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愛情文學專題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Love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文學與電影專題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Film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英美文學專題</w:t>
            </w:r>
            <w:r w:rsidRPr="0053361B">
              <w:rPr>
                <w:rFonts w:eastAsia="標楷體" w:hint="eastAsia"/>
                <w:sz w:val="18"/>
                <w:szCs w:val="18"/>
              </w:rPr>
              <w:t>(</w:t>
            </w:r>
            <w:r w:rsidRPr="0053361B">
              <w:rPr>
                <w:rFonts w:eastAsia="標楷體" w:hint="eastAsia"/>
                <w:sz w:val="18"/>
                <w:szCs w:val="18"/>
              </w:rPr>
              <w:t>一</w:t>
            </w:r>
            <w:r w:rsidRPr="0053361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Anglo-American Literature I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現代文學寫作專題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Creative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5F3427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1F3E41" w:rsidRPr="005F3427" w:rsidRDefault="001F3E4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F3427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E979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</w:t>
            </w:r>
            <w:r w:rsidR="00E9795D">
              <w:rPr>
                <w:rFonts w:eastAsia="標楷體" w:hint="eastAsia"/>
                <w:sz w:val="18"/>
                <w:szCs w:val="18"/>
              </w:rPr>
              <w:t>03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Western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E9795D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必</w:t>
            </w:r>
            <w:r w:rsidR="001F3E41" w:rsidRPr="0053361B">
              <w:rPr>
                <w:rFonts w:eastAsia="標楷體" w:hint="eastAsia"/>
                <w:sz w:val="18"/>
                <w:szCs w:val="18"/>
              </w:rPr>
              <w:t>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中國文學理論名著選讀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Classics of Chinese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文學接受研究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Literary Reception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古典目錄學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Classical Bibliography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西方文學理論名著選讀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Classics of Western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後現代與後殖民文學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Postmodern and Postcolonial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現代小說專題研究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Fiction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現代詩歌專題研究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Poetry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LE645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中國古典文學專題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Classical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臺灣文學研究專題：清代部分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3361B">
                  <w:rPr>
                    <w:rFonts w:eastAsia="標楷體" w:hint="eastAsia"/>
                    <w:sz w:val="18"/>
                    <w:szCs w:val="18"/>
                  </w:rPr>
                  <w:t>Taiwan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Literature: the Qing Period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六朝文論專題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Criticism in the Six Dynasties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西方漢學研究專題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Sinology Study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歐洲文學專題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European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1F3E41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奇幻文學專題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Fantasy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文學與媒體文化專題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Media Culture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英美文學專題</w:t>
            </w:r>
            <w:r w:rsidRPr="0053361B">
              <w:rPr>
                <w:rFonts w:eastAsia="標楷體" w:hint="eastAsia"/>
                <w:sz w:val="18"/>
                <w:szCs w:val="18"/>
              </w:rPr>
              <w:t>(</w:t>
            </w:r>
            <w:r w:rsidRPr="0053361B">
              <w:rPr>
                <w:rFonts w:eastAsia="標楷體" w:hint="eastAsia"/>
                <w:sz w:val="18"/>
                <w:szCs w:val="18"/>
              </w:rPr>
              <w:t>二</w:t>
            </w:r>
            <w:r w:rsidRPr="0053361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Anglo-American Literature II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中國古典文學名著選讀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Classics of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文學文獻學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Documentology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文學編採學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Editing and Coverage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西方古典文論研究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Western Literary Theories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lastRenderedPageBreak/>
              <w:t>LE633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敘事學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Narratology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古典戲劇專題研究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Drama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古典散文專題研究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Prose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中國近代文學專題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Late Qing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1F3E41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臺灣文學研究專題：</w:t>
            </w:r>
            <w:r w:rsidRPr="0053361B">
              <w:rPr>
                <w:rFonts w:eastAsia="標楷體" w:hint="eastAsia"/>
                <w:sz w:val="18"/>
                <w:szCs w:val="18"/>
              </w:rPr>
              <w:t>20</w:t>
            </w:r>
            <w:r w:rsidRPr="0053361B">
              <w:rPr>
                <w:rFonts w:eastAsia="標楷體" w:hint="eastAsia"/>
                <w:sz w:val="18"/>
                <w:szCs w:val="18"/>
              </w:rPr>
              <w:t>世紀部分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Twentieth-century Taiwan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魏晉文學與文化專題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Wei-Jin Literature and Culture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文學類型專題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Literary Genres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武俠文學專題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of Martial Chivalry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文學與藝術專題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Arts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文學傳播專題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Communication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英美文學專題</w:t>
            </w:r>
            <w:r w:rsidRPr="0053361B">
              <w:rPr>
                <w:rFonts w:eastAsia="標楷體" w:hint="eastAsia"/>
                <w:sz w:val="18"/>
                <w:szCs w:val="18"/>
              </w:rPr>
              <w:t>(</w:t>
            </w:r>
            <w:r w:rsidRPr="0053361B">
              <w:rPr>
                <w:rFonts w:eastAsia="標楷體" w:hint="eastAsia"/>
                <w:sz w:val="18"/>
                <w:szCs w:val="18"/>
              </w:rPr>
              <w:t>三</w:t>
            </w:r>
            <w:r w:rsidRPr="0053361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Anglo-American Literature III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AD5CA5" w:rsidRPr="00AD5CA5" w:rsidRDefault="00AD5CA5" w:rsidP="00AD5CA5">
      <w:pPr>
        <w:rPr>
          <w:sz w:val="16"/>
          <w:szCs w:val="16"/>
        </w:rPr>
      </w:pPr>
    </w:p>
    <w:p w:rsidR="00C06DA7" w:rsidRPr="00AD5CA5" w:rsidRDefault="0095784B">
      <w:pPr>
        <w:rPr>
          <w:sz w:val="16"/>
          <w:szCs w:val="16"/>
        </w:rPr>
      </w:pPr>
    </w:p>
    <w:sectPr w:rsidR="00C06DA7" w:rsidRPr="00AD5CA5" w:rsidSect="008E739F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4B" w:rsidRDefault="0095784B" w:rsidP="008606BB">
      <w:r>
        <w:separator/>
      </w:r>
    </w:p>
  </w:endnote>
  <w:endnote w:type="continuationSeparator" w:id="1">
    <w:p w:rsidR="0095784B" w:rsidRDefault="0095784B" w:rsidP="008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F" w:rsidRDefault="00C03749" w:rsidP="00B8429F">
    <w:pPr>
      <w:pStyle w:val="a5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B8429F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E9795D">
          <w:rPr>
            <w:rFonts w:asciiTheme="majorEastAsia" w:eastAsiaTheme="majorEastAsia" w:hAnsiTheme="majorEastAsia" w:hint="eastAsia"/>
            <w:sz w:val="18"/>
            <w:szCs w:val="18"/>
          </w:rPr>
          <w:t>97～100</w:t>
        </w:r>
        <w:r w:rsidR="00B8429F" w:rsidRPr="003F53BE">
          <w:rPr>
            <w:rFonts w:asciiTheme="majorEastAsia" w:eastAsiaTheme="majorEastAsia" w:hAnsiTheme="majorEastAsia"/>
            <w:sz w:val="18"/>
            <w:szCs w:val="18"/>
          </w:rPr>
          <w:t>碩專）第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B8429F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E9795D" w:rsidRPr="00E9795D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B8429F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4B" w:rsidRDefault="0095784B" w:rsidP="008606BB">
      <w:r>
        <w:separator/>
      </w:r>
    </w:p>
  </w:footnote>
  <w:footnote w:type="continuationSeparator" w:id="1">
    <w:p w:rsidR="0095784B" w:rsidRDefault="0095784B" w:rsidP="0086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A694D"/>
    <w:rsid w:val="00147EF5"/>
    <w:rsid w:val="0016609A"/>
    <w:rsid w:val="001965E0"/>
    <w:rsid w:val="001F3E41"/>
    <w:rsid w:val="002E7576"/>
    <w:rsid w:val="0031670F"/>
    <w:rsid w:val="003F53BE"/>
    <w:rsid w:val="005417F2"/>
    <w:rsid w:val="005851CE"/>
    <w:rsid w:val="005E01ED"/>
    <w:rsid w:val="005F3427"/>
    <w:rsid w:val="006575A1"/>
    <w:rsid w:val="00662CBC"/>
    <w:rsid w:val="006B227E"/>
    <w:rsid w:val="00773305"/>
    <w:rsid w:val="008606BB"/>
    <w:rsid w:val="008E3381"/>
    <w:rsid w:val="008E739F"/>
    <w:rsid w:val="0095784B"/>
    <w:rsid w:val="00A23A1E"/>
    <w:rsid w:val="00A352B1"/>
    <w:rsid w:val="00A93C27"/>
    <w:rsid w:val="00AD5CA5"/>
    <w:rsid w:val="00B02A01"/>
    <w:rsid w:val="00B8429F"/>
    <w:rsid w:val="00BE63F6"/>
    <w:rsid w:val="00C03749"/>
    <w:rsid w:val="00CE2ACC"/>
    <w:rsid w:val="00D71E8F"/>
    <w:rsid w:val="00E9795D"/>
    <w:rsid w:val="00ED00F6"/>
    <w:rsid w:val="00F5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6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6BB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字元4"/>
    <w:basedOn w:val="a"/>
    <w:autoRedefine/>
    <w:rsid w:val="00CE2AC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2F72-862A-438E-AE34-E85239DE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2014-09-09T02:16:00Z</cp:lastPrinted>
  <dcterms:created xsi:type="dcterms:W3CDTF">2014-09-09T03:49:00Z</dcterms:created>
  <dcterms:modified xsi:type="dcterms:W3CDTF">2014-09-09T03:52:00Z</dcterms:modified>
</cp:coreProperties>
</file>