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70" w:rsidRPr="001705FB" w:rsidRDefault="00694370" w:rsidP="00694370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1705FB">
        <w:rPr>
          <w:rFonts w:ascii="標楷體" w:eastAsia="標楷體" w:cs="標楷體" w:hint="eastAsia"/>
          <w:color w:val="000000" w:themeColor="text1"/>
          <w:kern w:val="0"/>
          <w:sz w:val="32"/>
          <w:szCs w:val="32"/>
        </w:rPr>
        <w:t>佛光大學人文學院中國文學與應用學系</w:t>
      </w:r>
    </w:p>
    <w:p w:rsidR="00694370" w:rsidRPr="001705FB" w:rsidRDefault="00694370" w:rsidP="00694370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 w:themeColor="text1"/>
          <w:kern w:val="0"/>
          <w:sz w:val="32"/>
          <w:szCs w:val="32"/>
        </w:rPr>
      </w:pPr>
      <w:r w:rsidRPr="001705FB">
        <w:rPr>
          <w:rFonts w:eastAsia="標楷體" w:hint="eastAsia"/>
          <w:color w:val="000000" w:themeColor="text1"/>
          <w:sz w:val="32"/>
          <w:szCs w:val="32"/>
        </w:rPr>
        <w:t>系務會議設置要點</w:t>
      </w:r>
    </w:p>
    <w:p w:rsidR="00694370" w:rsidRPr="001705FB" w:rsidRDefault="00694370" w:rsidP="001705FB">
      <w:pPr>
        <w:autoSpaceDE w:val="0"/>
        <w:autoSpaceDN w:val="0"/>
        <w:adjustRightInd w:val="0"/>
        <w:jc w:val="right"/>
        <w:rPr>
          <w:rFonts w:ascii="標楷體" w:eastAsia="標楷體" w:hAnsi="標楷體"/>
          <w:color w:val="000000" w:themeColor="text1"/>
        </w:rPr>
      </w:pPr>
    </w:p>
    <w:p w:rsidR="00694370" w:rsidRPr="001705FB" w:rsidRDefault="00694370" w:rsidP="00694370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1705FB">
        <w:rPr>
          <w:rFonts w:ascii="標楷體" w:eastAsia="標楷體" w:hAnsi="標楷體" w:hint="eastAsia"/>
          <w:color w:val="000000" w:themeColor="text1"/>
        </w:rPr>
        <w:t>一、</w:t>
      </w:r>
      <w:r w:rsidRPr="001705FB">
        <w:rPr>
          <w:rFonts w:ascii="標楷體" w:eastAsia="標楷體" w:hint="eastAsia"/>
          <w:color w:val="000000" w:themeColor="text1"/>
        </w:rPr>
        <w:t>佛光大學（以下簡稱本校）人文學院中國文學與應用學系（以下簡稱本系），依照大學法第十六條及本校組織規程第十五條第六款之規定，設置系務會議（以下簡稱本會議），並訂定本要點據以實施</w:t>
      </w:r>
      <w:r w:rsidRPr="001705FB">
        <w:rPr>
          <w:rFonts w:ascii="標楷體" w:eastAsia="標楷體" w:hAnsi="標楷體" w:hint="eastAsia"/>
          <w:color w:val="000000" w:themeColor="text1"/>
        </w:rPr>
        <w:t>。</w:t>
      </w:r>
    </w:p>
    <w:p w:rsidR="00694370" w:rsidRPr="001705FB" w:rsidRDefault="00694370" w:rsidP="001705FB">
      <w:pPr>
        <w:autoSpaceDE w:val="0"/>
        <w:autoSpaceDN w:val="0"/>
        <w:adjustRightInd w:val="0"/>
        <w:spacing w:beforeLines="50"/>
        <w:ind w:left="480" w:hangingChars="200" w:hanging="480"/>
        <w:rPr>
          <w:rFonts w:ascii="標楷體" w:eastAsia="標楷體" w:hAnsi="標楷體" w:cs="標楷體"/>
          <w:color w:val="000000" w:themeColor="text1"/>
          <w:kern w:val="0"/>
        </w:rPr>
      </w:pPr>
      <w:r w:rsidRPr="001705FB">
        <w:rPr>
          <w:rFonts w:ascii="標楷體" w:eastAsia="標楷體" w:hAnsi="標楷體" w:hint="eastAsia"/>
          <w:color w:val="000000" w:themeColor="text1"/>
        </w:rPr>
        <w:t>二、</w:t>
      </w:r>
      <w:r w:rsidRPr="001705FB">
        <w:rPr>
          <w:rFonts w:ascii="標楷體" w:eastAsia="標楷體" w:hint="eastAsia"/>
          <w:color w:val="000000" w:themeColor="text1"/>
        </w:rPr>
        <w:t>本會議旨在議決本系之年度計畫、系所圖書設備採購及各項行政事務，促進本系教學研究之發展</w:t>
      </w:r>
      <w:r w:rsidRPr="001705FB">
        <w:rPr>
          <w:rFonts w:ascii="標楷體" w:eastAsia="標楷體" w:cs="標楷體" w:hint="eastAsia"/>
          <w:color w:val="000000" w:themeColor="text1"/>
          <w:kern w:val="0"/>
        </w:rPr>
        <w:t>。</w:t>
      </w:r>
    </w:p>
    <w:p w:rsidR="00694370" w:rsidRPr="001705FB" w:rsidRDefault="00694370" w:rsidP="001705FB">
      <w:pPr>
        <w:autoSpaceDE w:val="0"/>
        <w:autoSpaceDN w:val="0"/>
        <w:adjustRightInd w:val="0"/>
        <w:spacing w:beforeLines="50"/>
        <w:ind w:left="482" w:hanging="482"/>
        <w:rPr>
          <w:rFonts w:ascii="標楷體" w:eastAsia="標楷體"/>
          <w:color w:val="000000" w:themeColor="text1"/>
        </w:rPr>
      </w:pPr>
      <w:r w:rsidRPr="001705FB">
        <w:rPr>
          <w:rFonts w:ascii="標楷體" w:eastAsia="標楷體" w:hAnsi="標楷體" w:cs="DFKaiShu-SB-Estd-BF" w:hint="eastAsia"/>
          <w:color w:val="000000" w:themeColor="text1"/>
          <w:kern w:val="0"/>
        </w:rPr>
        <w:t>三、</w:t>
      </w:r>
      <w:r w:rsidRPr="001705FB">
        <w:rPr>
          <w:rFonts w:ascii="標楷體" w:eastAsia="標楷體" w:hint="eastAsia"/>
          <w:color w:val="000000" w:themeColor="text1"/>
        </w:rPr>
        <w:t>本會議由本系全體專任教師組成之，系主任為當然主席。</w:t>
      </w:r>
    </w:p>
    <w:p w:rsidR="00694370" w:rsidRPr="001705FB" w:rsidRDefault="00694370" w:rsidP="001705FB">
      <w:pPr>
        <w:autoSpaceDE w:val="0"/>
        <w:autoSpaceDN w:val="0"/>
        <w:adjustRightInd w:val="0"/>
        <w:spacing w:beforeLines="50"/>
        <w:ind w:left="482" w:hanging="482"/>
        <w:rPr>
          <w:rFonts w:ascii="標楷體" w:eastAsia="標楷體" w:hAnsi="標楷體" w:cs="DFKaiShu-SB-Estd-BF"/>
          <w:color w:val="000000" w:themeColor="text1"/>
          <w:kern w:val="0"/>
        </w:rPr>
      </w:pPr>
      <w:r w:rsidRPr="001705FB">
        <w:rPr>
          <w:rFonts w:ascii="標楷體" w:eastAsia="標楷體" w:hAnsi="標楷體" w:cs="DFKaiShu-SB-Estd-BF" w:hint="eastAsia"/>
          <w:color w:val="000000" w:themeColor="text1"/>
          <w:kern w:val="0"/>
        </w:rPr>
        <w:t>四、</w:t>
      </w:r>
      <w:r w:rsidRPr="001705FB">
        <w:rPr>
          <w:rFonts w:ascii="標楷體" w:eastAsia="標楷體" w:hint="eastAsia"/>
          <w:color w:val="000000" w:themeColor="text1"/>
        </w:rPr>
        <w:t>本會議召開之會議得經系主任邀請有關人員列席。</w:t>
      </w:r>
    </w:p>
    <w:p w:rsidR="00694370" w:rsidRPr="001705FB" w:rsidRDefault="00694370" w:rsidP="001705FB">
      <w:pPr>
        <w:autoSpaceDE w:val="0"/>
        <w:autoSpaceDN w:val="0"/>
        <w:adjustRightInd w:val="0"/>
        <w:spacing w:beforeLines="50"/>
        <w:ind w:left="482" w:hanging="482"/>
        <w:rPr>
          <w:rFonts w:ascii="標楷體" w:eastAsia="標楷體" w:cs="標楷體"/>
          <w:color w:val="000000" w:themeColor="text1"/>
          <w:kern w:val="0"/>
        </w:rPr>
      </w:pPr>
      <w:r w:rsidRPr="001705FB">
        <w:rPr>
          <w:rFonts w:ascii="標楷體" w:eastAsia="標楷體" w:hAnsi="標楷體" w:cs="DFKaiShu-SB-Estd-BF" w:hint="eastAsia"/>
          <w:color w:val="000000" w:themeColor="text1"/>
          <w:kern w:val="0"/>
        </w:rPr>
        <w:t>五、</w:t>
      </w:r>
      <w:r w:rsidRPr="001705FB">
        <w:rPr>
          <w:rFonts w:ascii="標楷體" w:eastAsia="標楷體" w:hint="eastAsia"/>
          <w:color w:val="000000" w:themeColor="text1"/>
        </w:rPr>
        <w:t>本會議得以一般與臨時兩種程序之一召開：</w:t>
      </w:r>
    </w:p>
    <w:p w:rsidR="00694370" w:rsidRPr="001705FB" w:rsidRDefault="00694370" w:rsidP="00694370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/>
          <w:color w:val="000000" w:themeColor="text1"/>
          <w:kern w:val="0"/>
        </w:rPr>
      </w:pPr>
      <w:r w:rsidRPr="001705FB">
        <w:rPr>
          <w:rFonts w:ascii="標楷體" w:eastAsia="標楷體" w:hAnsi="標楷體" w:cs="DFKaiShu-SB-Estd-BF" w:hint="eastAsia"/>
          <w:color w:val="000000" w:themeColor="text1"/>
          <w:kern w:val="0"/>
        </w:rPr>
        <w:t>(一)</w:t>
      </w:r>
      <w:r w:rsidRPr="001705FB">
        <w:rPr>
          <w:rFonts w:ascii="標楷體" w:eastAsia="標楷體" w:hint="eastAsia"/>
          <w:color w:val="000000" w:themeColor="text1"/>
        </w:rPr>
        <w:t>一般會議：由系主任召開，每學期至少二次，如有必要得以加開</w:t>
      </w:r>
      <w:r w:rsidRPr="001705FB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694370" w:rsidRPr="001705FB" w:rsidRDefault="00694370" w:rsidP="00694370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705FB">
        <w:rPr>
          <w:rFonts w:ascii="標楷體" w:eastAsia="標楷體" w:hAnsi="標楷體" w:cs="DFKaiShu-SB-Estd-BF" w:hint="eastAsia"/>
          <w:color w:val="000000" w:themeColor="text1"/>
          <w:kern w:val="0"/>
        </w:rPr>
        <w:t>(二)</w:t>
      </w:r>
      <w:r w:rsidRPr="001705FB">
        <w:rPr>
          <w:rFonts w:ascii="標楷體" w:eastAsia="標楷體" w:hint="eastAsia"/>
          <w:color w:val="000000" w:themeColor="text1"/>
        </w:rPr>
        <w:t>臨時會議：凡由本系教師一人提出及三分之一以上（含）專任教師連署，以書面列舉議案向主席提出，並於兩週內召開。</w:t>
      </w:r>
    </w:p>
    <w:p w:rsidR="00694370" w:rsidRPr="001705FB" w:rsidRDefault="00694370" w:rsidP="001705FB">
      <w:pPr>
        <w:autoSpaceDE w:val="0"/>
        <w:autoSpaceDN w:val="0"/>
        <w:adjustRightInd w:val="0"/>
        <w:snapToGrid w:val="0"/>
        <w:spacing w:beforeLines="50"/>
        <w:ind w:left="480" w:hangingChars="200" w:hanging="480"/>
        <w:rPr>
          <w:rFonts w:ascii="標楷體" w:eastAsia="標楷體"/>
          <w:color w:val="000000" w:themeColor="text1"/>
        </w:rPr>
      </w:pPr>
      <w:r w:rsidRPr="001705FB">
        <w:rPr>
          <w:rFonts w:ascii="標楷體" w:eastAsia="標楷體" w:hAnsi="標楷體" w:cs="DFKaiShu-SB-Estd-BF" w:hint="eastAsia"/>
          <w:color w:val="000000" w:themeColor="text1"/>
          <w:kern w:val="0"/>
        </w:rPr>
        <w:t>六、</w:t>
      </w:r>
      <w:r w:rsidRPr="001705FB">
        <w:rPr>
          <w:rFonts w:ascii="標楷體" w:eastAsia="標楷體" w:hint="eastAsia"/>
          <w:color w:val="000000" w:themeColor="text1"/>
        </w:rPr>
        <w:t>本會議開會通知與議案，必須於開會一週前發出。開會法定人數為本會組織成員三分之二（含）以上，惟遇緊要事件之處理時，不在此限</w:t>
      </w:r>
    </w:p>
    <w:p w:rsidR="00694370" w:rsidRPr="001705FB" w:rsidRDefault="00694370" w:rsidP="001705FB">
      <w:pPr>
        <w:autoSpaceDE w:val="0"/>
        <w:autoSpaceDN w:val="0"/>
        <w:adjustRightInd w:val="0"/>
        <w:snapToGrid w:val="0"/>
        <w:spacing w:beforeLines="50"/>
        <w:ind w:left="480" w:hangingChars="200" w:hanging="480"/>
        <w:rPr>
          <w:rFonts w:ascii="標楷體" w:eastAsia="標楷體"/>
          <w:color w:val="000000" w:themeColor="text1"/>
        </w:rPr>
      </w:pPr>
      <w:r w:rsidRPr="001705FB">
        <w:rPr>
          <w:rFonts w:ascii="標楷體" w:eastAsia="標楷體" w:hAnsi="標楷體" w:cs="DFKaiShu-SB-Estd-BF" w:hint="eastAsia"/>
          <w:color w:val="000000" w:themeColor="text1"/>
          <w:kern w:val="0"/>
        </w:rPr>
        <w:t>七、</w:t>
      </w:r>
      <w:r w:rsidRPr="001705FB">
        <w:rPr>
          <w:rFonts w:ascii="標楷體" w:eastAsia="標楷體" w:hint="eastAsia"/>
          <w:color w:val="000000" w:themeColor="text1"/>
        </w:rPr>
        <w:t>本會議之議案，可由下列三種方式之一提出：</w:t>
      </w:r>
    </w:p>
    <w:p w:rsidR="00694370" w:rsidRPr="001705FB" w:rsidRDefault="00694370" w:rsidP="00694370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/>
          <w:color w:val="000000" w:themeColor="text1"/>
          <w:kern w:val="0"/>
        </w:rPr>
      </w:pPr>
      <w:r w:rsidRPr="001705FB">
        <w:rPr>
          <w:rFonts w:ascii="標楷體" w:eastAsia="標楷體" w:hAnsi="標楷體" w:cs="DFKaiShu-SB-Estd-BF" w:hint="eastAsia"/>
          <w:color w:val="000000" w:themeColor="text1"/>
          <w:kern w:val="0"/>
        </w:rPr>
        <w:t>(一)</w:t>
      </w:r>
      <w:r w:rsidRPr="001705FB">
        <w:rPr>
          <w:rFonts w:ascii="標楷體" w:eastAsia="標楷體" w:hint="eastAsia"/>
          <w:color w:val="000000" w:themeColor="text1"/>
        </w:rPr>
        <w:t>主席提出﹔</w:t>
      </w:r>
    </w:p>
    <w:p w:rsidR="00694370" w:rsidRPr="001705FB" w:rsidRDefault="00694370" w:rsidP="00694370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/>
          <w:color w:val="000000" w:themeColor="text1"/>
        </w:rPr>
      </w:pPr>
      <w:r w:rsidRPr="001705FB">
        <w:rPr>
          <w:rFonts w:ascii="標楷體" w:eastAsia="標楷體" w:hAnsi="標楷體" w:cs="DFKaiShu-SB-Estd-BF" w:hint="eastAsia"/>
          <w:color w:val="000000" w:themeColor="text1"/>
          <w:kern w:val="0"/>
        </w:rPr>
        <w:t>(二)</w:t>
      </w:r>
      <w:r w:rsidRPr="001705FB">
        <w:rPr>
          <w:rFonts w:ascii="標楷體" w:eastAsia="標楷體" w:hint="eastAsia"/>
          <w:color w:val="000000" w:themeColor="text1"/>
        </w:rPr>
        <w:t>本會成員一人提出，一人連署﹔</w:t>
      </w:r>
    </w:p>
    <w:p w:rsidR="00694370" w:rsidRPr="001705FB" w:rsidRDefault="00694370" w:rsidP="00694370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1705FB">
        <w:rPr>
          <w:rFonts w:ascii="標楷體" w:eastAsia="標楷體" w:hAnsi="標楷體" w:cs="DFKaiShu-SB-Estd-BF" w:hint="eastAsia"/>
          <w:color w:val="000000" w:themeColor="text1"/>
          <w:kern w:val="0"/>
        </w:rPr>
        <w:t>(三)</w:t>
      </w:r>
      <w:r w:rsidRPr="001705FB">
        <w:rPr>
          <w:rFonts w:ascii="標楷體" w:eastAsia="標楷體" w:hint="eastAsia"/>
          <w:color w:val="000000" w:themeColor="text1"/>
        </w:rPr>
        <w:t>臨時動議。</w:t>
      </w:r>
    </w:p>
    <w:p w:rsidR="00694370" w:rsidRPr="001705FB" w:rsidRDefault="00694370" w:rsidP="001705FB">
      <w:pPr>
        <w:autoSpaceDE w:val="0"/>
        <w:autoSpaceDN w:val="0"/>
        <w:adjustRightInd w:val="0"/>
        <w:snapToGrid w:val="0"/>
        <w:spacing w:beforeLines="50"/>
        <w:ind w:left="480" w:hangingChars="200" w:hanging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1705FB">
        <w:rPr>
          <w:rFonts w:ascii="標楷體" w:eastAsia="標楷體" w:hAnsi="標楷體" w:cs="DFKaiShu-SB-Estd-BF" w:hint="eastAsia"/>
          <w:color w:val="000000" w:themeColor="text1"/>
          <w:kern w:val="0"/>
        </w:rPr>
        <w:t>八、</w:t>
      </w:r>
      <w:r w:rsidRPr="001705FB">
        <w:rPr>
          <w:rFonts w:ascii="標楷體" w:eastAsia="標楷體" w:hint="eastAsia"/>
          <w:color w:val="000000" w:themeColor="text1"/>
        </w:rPr>
        <w:t>本會議案之表決，得以舉手表決。以出席人員三分之二（含）以上同意為通過。</w:t>
      </w:r>
    </w:p>
    <w:p w:rsidR="00694370" w:rsidRPr="001705FB" w:rsidRDefault="00694370" w:rsidP="001705FB">
      <w:pPr>
        <w:autoSpaceDE w:val="0"/>
        <w:autoSpaceDN w:val="0"/>
        <w:adjustRightInd w:val="0"/>
        <w:snapToGrid w:val="0"/>
        <w:spacing w:beforeLines="50"/>
        <w:ind w:left="480" w:hangingChars="200" w:hanging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1705FB">
        <w:rPr>
          <w:rFonts w:ascii="標楷體" w:eastAsia="標楷體" w:hAnsi="標楷體" w:cs="DFKaiShu-SB-Estd-BF" w:hint="eastAsia"/>
          <w:color w:val="000000" w:themeColor="text1"/>
          <w:kern w:val="0"/>
        </w:rPr>
        <w:t>九、</w:t>
      </w:r>
      <w:r w:rsidRPr="001705FB">
        <w:rPr>
          <w:rFonts w:ascii="標楷體" w:eastAsia="標楷體" w:hint="eastAsia"/>
          <w:color w:val="000000" w:themeColor="text1"/>
        </w:rPr>
        <w:t>凡經本會議決議之議案，需正式列入紀錄，並於該次會議結束後一個月內將該紀錄分送各出席人員確認簽可後，存檔供查</w:t>
      </w:r>
      <w:r w:rsidRPr="001705FB">
        <w:rPr>
          <w:rFonts w:ascii="標楷體" w:eastAsia="標楷體" w:hAnsi="標楷體" w:cs="DFKaiShu-SB-Estd-BF" w:hint="eastAsia"/>
          <w:color w:val="000000" w:themeColor="text1"/>
          <w:kern w:val="0"/>
        </w:rPr>
        <w:t>。</w:t>
      </w:r>
    </w:p>
    <w:p w:rsidR="00694370" w:rsidRPr="001705FB" w:rsidRDefault="00694370" w:rsidP="001705FB">
      <w:pPr>
        <w:autoSpaceDE w:val="0"/>
        <w:autoSpaceDN w:val="0"/>
        <w:adjustRightInd w:val="0"/>
        <w:snapToGrid w:val="0"/>
        <w:spacing w:beforeLines="50"/>
        <w:ind w:left="480" w:hangingChars="200" w:hanging="480"/>
        <w:rPr>
          <w:rFonts w:ascii="標楷體" w:eastAsia="標楷體" w:hAnsi="標楷體" w:cs="DFKaiShu-SB-Estd-BF"/>
          <w:color w:val="000000" w:themeColor="text1"/>
          <w:kern w:val="0"/>
        </w:rPr>
      </w:pPr>
      <w:r w:rsidRPr="001705FB">
        <w:rPr>
          <w:rFonts w:ascii="標楷體" w:eastAsia="標楷體" w:hAnsi="標楷體" w:cs="DFKaiShu-SB-Estd-BF" w:hint="eastAsia"/>
          <w:color w:val="000000" w:themeColor="text1"/>
          <w:kern w:val="0"/>
        </w:rPr>
        <w:t>十、</w:t>
      </w:r>
      <w:r w:rsidRPr="001705FB">
        <w:rPr>
          <w:rFonts w:ascii="標楷體" w:eastAsia="標楷體" w:hint="eastAsia"/>
          <w:color w:val="000000" w:themeColor="text1"/>
        </w:rPr>
        <w:t>每次會議開議時，主席或有關同仁應先報告上次會議決議事項之執行情形。</w:t>
      </w:r>
    </w:p>
    <w:p w:rsidR="00C06DA7" w:rsidRPr="001705FB" w:rsidRDefault="000E3198" w:rsidP="00694370">
      <w:pPr>
        <w:rPr>
          <w:color w:val="000000" w:themeColor="text1"/>
        </w:rPr>
      </w:pPr>
    </w:p>
    <w:sectPr w:rsidR="00C06DA7" w:rsidRPr="001705FB" w:rsidSect="002E75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198" w:rsidRDefault="000E3198" w:rsidP="001705FB">
      <w:r>
        <w:separator/>
      </w:r>
    </w:p>
  </w:endnote>
  <w:endnote w:type="continuationSeparator" w:id="1">
    <w:p w:rsidR="000E3198" w:rsidRDefault="000E3198" w:rsidP="0017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198" w:rsidRDefault="000E3198" w:rsidP="001705FB">
      <w:r>
        <w:separator/>
      </w:r>
    </w:p>
  </w:footnote>
  <w:footnote w:type="continuationSeparator" w:id="1">
    <w:p w:rsidR="000E3198" w:rsidRDefault="000E3198" w:rsidP="00170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207"/>
    <w:rsid w:val="000E3198"/>
    <w:rsid w:val="00147EF5"/>
    <w:rsid w:val="0016609A"/>
    <w:rsid w:val="001705FB"/>
    <w:rsid w:val="002E7576"/>
    <w:rsid w:val="005135C3"/>
    <w:rsid w:val="005851CE"/>
    <w:rsid w:val="005E01ED"/>
    <w:rsid w:val="006575A1"/>
    <w:rsid w:val="00662CBC"/>
    <w:rsid w:val="00694370"/>
    <w:rsid w:val="00944105"/>
    <w:rsid w:val="00A352B1"/>
    <w:rsid w:val="00B02A01"/>
    <w:rsid w:val="00BC5207"/>
    <w:rsid w:val="00E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BC520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70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705F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70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705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2014-08-13T06:26:00Z</dcterms:created>
  <dcterms:modified xsi:type="dcterms:W3CDTF">2014-09-09T05:28:00Z</dcterms:modified>
</cp:coreProperties>
</file>